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B4FD5" w14:textId="77777777" w:rsidR="001D59A7" w:rsidRDefault="001D59A7"/>
    <w:p w14:paraId="4582887A" w14:textId="77777777" w:rsidR="00EA3A54" w:rsidRDefault="00EA3A54"/>
    <w:p w14:paraId="3BBA91F4" w14:textId="77777777" w:rsidR="00EA3A54" w:rsidRDefault="00EA3A54"/>
    <w:p w14:paraId="7F7E0B1D" w14:textId="77777777" w:rsidR="00EA3A54" w:rsidRDefault="00EA3A54"/>
    <w:p w14:paraId="217D50B2" w14:textId="77777777" w:rsidR="00EA3A54" w:rsidRDefault="00EA3A54"/>
    <w:p w14:paraId="5F8D8B90" w14:textId="77777777" w:rsidR="00EA3A54" w:rsidRDefault="00EA3A54"/>
    <w:p w14:paraId="542FF76A" w14:textId="77777777" w:rsidR="00EA3A54" w:rsidRDefault="00EA3A54" w:rsidP="00EA3A54">
      <w:pPr>
        <w:jc w:val="center"/>
      </w:pPr>
      <w:r>
        <w:t>FUNDACIÓN PARA LAS RELACIONES LABORALES DE CANTABRIA</w:t>
      </w:r>
    </w:p>
    <w:p w14:paraId="4F33911F" w14:textId="77777777" w:rsidR="00EA3A54" w:rsidRDefault="00EA3A54" w:rsidP="00EA3A54">
      <w:pPr>
        <w:jc w:val="center"/>
      </w:pPr>
      <w:r>
        <w:t>RETRIBUCIÓN GERENCIA FUNDACIÓN</w:t>
      </w:r>
    </w:p>
    <w:p w14:paraId="08533685" w14:textId="77777777" w:rsidR="00EA3A54" w:rsidRDefault="00EA3A54" w:rsidP="00EA3A54">
      <w:pPr>
        <w:jc w:val="center"/>
      </w:pPr>
    </w:p>
    <w:p w14:paraId="7B5F4123" w14:textId="77777777" w:rsidR="00EA3A54" w:rsidRDefault="00EA3A54" w:rsidP="00EA3A54">
      <w:pPr>
        <w:jc w:val="center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A97DA1" w14:paraId="5B3B7227" w14:textId="77777777" w:rsidTr="00EA3A54">
        <w:tc>
          <w:tcPr>
            <w:tcW w:w="4247" w:type="dxa"/>
          </w:tcPr>
          <w:p w14:paraId="2DDFEB3D" w14:textId="2ED46E64" w:rsidR="00A97DA1" w:rsidRDefault="00A97DA1" w:rsidP="00EA3A54">
            <w:pPr>
              <w:jc w:val="center"/>
            </w:pPr>
            <w:r>
              <w:t>RETRIBUCIÓN ANUAL BRUTA 202</w:t>
            </w:r>
            <w:r>
              <w:t>1</w:t>
            </w:r>
          </w:p>
        </w:tc>
        <w:tc>
          <w:tcPr>
            <w:tcW w:w="4247" w:type="dxa"/>
          </w:tcPr>
          <w:p w14:paraId="02503CDC" w14:textId="1571FF16" w:rsidR="00A97DA1" w:rsidRDefault="00DB73CA" w:rsidP="00EA3A54">
            <w:pPr>
              <w:jc w:val="center"/>
            </w:pPr>
            <w:r>
              <w:t>50 000 Euros</w:t>
            </w:r>
          </w:p>
        </w:tc>
      </w:tr>
      <w:tr w:rsidR="00A97DA1" w14:paraId="27C57C65" w14:textId="77777777" w:rsidTr="00EA3A54">
        <w:tc>
          <w:tcPr>
            <w:tcW w:w="4247" w:type="dxa"/>
          </w:tcPr>
          <w:p w14:paraId="55B26F42" w14:textId="3E969286" w:rsidR="00A97DA1" w:rsidRDefault="00A97DA1" w:rsidP="00EA3A54">
            <w:pPr>
              <w:jc w:val="center"/>
            </w:pPr>
            <w:r>
              <w:t>RETRIBUCIÓN ANUAL BRUTA 202</w:t>
            </w:r>
            <w:r>
              <w:t>2</w:t>
            </w:r>
          </w:p>
        </w:tc>
        <w:tc>
          <w:tcPr>
            <w:tcW w:w="4247" w:type="dxa"/>
          </w:tcPr>
          <w:p w14:paraId="39630BB9" w14:textId="16665319" w:rsidR="00A97DA1" w:rsidRDefault="00A225C0" w:rsidP="00EA3A54">
            <w:pPr>
              <w:jc w:val="center"/>
            </w:pPr>
            <w:r>
              <w:t>51 750 Euros</w:t>
            </w:r>
          </w:p>
        </w:tc>
      </w:tr>
      <w:tr w:rsidR="00A97DA1" w14:paraId="7F7834F3" w14:textId="77777777" w:rsidTr="00EA3A54">
        <w:tc>
          <w:tcPr>
            <w:tcW w:w="4247" w:type="dxa"/>
          </w:tcPr>
          <w:p w14:paraId="1A7F00FA" w14:textId="58C5DC85" w:rsidR="00A97DA1" w:rsidRDefault="00A97DA1" w:rsidP="00EA3A54">
            <w:pPr>
              <w:jc w:val="center"/>
            </w:pPr>
            <w:r>
              <w:t>RETRIBUCIÓN ANUAL BRUTA 202</w:t>
            </w:r>
            <w:r>
              <w:t>3</w:t>
            </w:r>
          </w:p>
        </w:tc>
        <w:tc>
          <w:tcPr>
            <w:tcW w:w="4247" w:type="dxa"/>
          </w:tcPr>
          <w:p w14:paraId="15552BA6" w14:textId="67E4FB63" w:rsidR="00A97DA1" w:rsidRDefault="005860D9" w:rsidP="00EA3A54">
            <w:pPr>
              <w:jc w:val="center"/>
            </w:pPr>
            <w:r>
              <w:t>53 302 Euros</w:t>
            </w:r>
          </w:p>
        </w:tc>
      </w:tr>
      <w:tr w:rsidR="00A97DA1" w14:paraId="047BB7C1" w14:textId="77777777" w:rsidTr="00EA3A54">
        <w:tc>
          <w:tcPr>
            <w:tcW w:w="4247" w:type="dxa"/>
          </w:tcPr>
          <w:p w14:paraId="0C65A6B5" w14:textId="34919695" w:rsidR="00A97DA1" w:rsidRDefault="00A97DA1" w:rsidP="00A97DA1">
            <w:pPr>
              <w:jc w:val="center"/>
            </w:pPr>
            <w:r>
              <w:t>RETRIBUCIÓN ANUAL BRUTA 202</w:t>
            </w:r>
            <w:r>
              <w:t>4</w:t>
            </w:r>
          </w:p>
        </w:tc>
        <w:tc>
          <w:tcPr>
            <w:tcW w:w="4247" w:type="dxa"/>
          </w:tcPr>
          <w:p w14:paraId="32B9298C" w14:textId="5ADBB3B9" w:rsidR="00A97DA1" w:rsidRDefault="00396D39" w:rsidP="00EA3A54">
            <w:pPr>
              <w:jc w:val="center"/>
            </w:pPr>
            <w:r>
              <w:t>54 956 Euros</w:t>
            </w:r>
          </w:p>
        </w:tc>
      </w:tr>
      <w:tr w:rsidR="00EA3A54" w14:paraId="7C8EB636" w14:textId="77777777" w:rsidTr="00EA3A54">
        <w:tc>
          <w:tcPr>
            <w:tcW w:w="4247" w:type="dxa"/>
          </w:tcPr>
          <w:p w14:paraId="1052DE18" w14:textId="520CF681" w:rsidR="00EA3A54" w:rsidRDefault="00EA3A54" w:rsidP="00EA3A54">
            <w:pPr>
              <w:jc w:val="center"/>
            </w:pPr>
            <w:r>
              <w:t>RETRIBUCIÓN ANUAL BRUTA 20</w:t>
            </w:r>
            <w:r w:rsidR="00320736">
              <w:t>2</w:t>
            </w:r>
            <w:r w:rsidR="009B660C">
              <w:t>5</w:t>
            </w:r>
          </w:p>
        </w:tc>
        <w:tc>
          <w:tcPr>
            <w:tcW w:w="4247" w:type="dxa"/>
          </w:tcPr>
          <w:p w14:paraId="561EF44B" w14:textId="348D1F57" w:rsidR="00EA3A54" w:rsidRDefault="00F768B5" w:rsidP="00EA3A54">
            <w:pPr>
              <w:jc w:val="center"/>
            </w:pPr>
            <w:r>
              <w:t>55 326</w:t>
            </w:r>
            <w:r w:rsidR="00D958D0">
              <w:t xml:space="preserve"> </w:t>
            </w:r>
            <w:r w:rsidR="00EA3A54">
              <w:t>Euros</w:t>
            </w:r>
          </w:p>
        </w:tc>
      </w:tr>
    </w:tbl>
    <w:p w14:paraId="09F13513" w14:textId="77777777" w:rsidR="00EA3A54" w:rsidRDefault="00EA3A54" w:rsidP="00EA3A54">
      <w:pPr>
        <w:jc w:val="center"/>
      </w:pPr>
    </w:p>
    <w:p w14:paraId="058DCC55" w14:textId="77777777" w:rsidR="00EA3A54" w:rsidRDefault="00EA3A54" w:rsidP="00EA3A54">
      <w:pPr>
        <w:jc w:val="center"/>
      </w:pPr>
    </w:p>
    <w:sectPr w:rsidR="00EA3A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A54"/>
    <w:rsid w:val="001D59A7"/>
    <w:rsid w:val="001D5E29"/>
    <w:rsid w:val="00244DD3"/>
    <w:rsid w:val="002A3C9E"/>
    <w:rsid w:val="002A53CE"/>
    <w:rsid w:val="002B2F92"/>
    <w:rsid w:val="002B4E8E"/>
    <w:rsid w:val="00320736"/>
    <w:rsid w:val="00396D39"/>
    <w:rsid w:val="00554689"/>
    <w:rsid w:val="005860D9"/>
    <w:rsid w:val="005E5534"/>
    <w:rsid w:val="007740BA"/>
    <w:rsid w:val="007F10AD"/>
    <w:rsid w:val="007F1AF4"/>
    <w:rsid w:val="00812CFE"/>
    <w:rsid w:val="008F04B1"/>
    <w:rsid w:val="009B660C"/>
    <w:rsid w:val="00A225C0"/>
    <w:rsid w:val="00A97DA1"/>
    <w:rsid w:val="00D077F6"/>
    <w:rsid w:val="00D47C68"/>
    <w:rsid w:val="00D958D0"/>
    <w:rsid w:val="00DB73CA"/>
    <w:rsid w:val="00EA3A54"/>
    <w:rsid w:val="00F042B6"/>
    <w:rsid w:val="00F7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6A104"/>
  <w15:chartTrackingRefBased/>
  <w15:docId w15:val="{9D94CA64-8F20-4233-B0D8-0F381BFC8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A3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464BE28730A3E47BC6E8C340E246978" ma:contentTypeVersion="15" ma:contentTypeDescription="Crear nuevo documento." ma:contentTypeScope="" ma:versionID="b68151fded7257905210a9401e3d447f">
  <xsd:schema xmlns:xsd="http://www.w3.org/2001/XMLSchema" xmlns:xs="http://www.w3.org/2001/XMLSchema" xmlns:p="http://schemas.microsoft.com/office/2006/metadata/properties" xmlns:ns2="d472913a-a631-4fba-b38e-4368dc8c4169" xmlns:ns3="e7b955c4-77d8-42e8-b620-901a8ae13383" targetNamespace="http://schemas.microsoft.com/office/2006/metadata/properties" ma:root="true" ma:fieldsID="776f0e645673133664f2e22925b59108" ns2:_="" ns3:_="">
    <xsd:import namespace="d472913a-a631-4fba-b38e-4368dc8c4169"/>
    <xsd:import namespace="e7b955c4-77d8-42e8-b620-901a8ae133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2913a-a631-4fba-b38e-4368dc8c41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4872e71f-31af-483e-a03d-75b8d3e039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955c4-77d8-42e8-b620-901a8ae1338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dec6821-1384-48ac-9151-ebe24f9715af}" ma:internalName="TaxCatchAll" ma:showField="CatchAllData" ma:web="e7b955c4-77d8-42e8-b620-901a8ae133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b955c4-77d8-42e8-b620-901a8ae13383" xsi:nil="true"/>
    <lcf76f155ced4ddcb4097134ff3c332f xmlns="d472913a-a631-4fba-b38e-4368dc8c416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A34517-6D80-40ED-9805-D3257316AB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9F981A-C8D3-4E14-BE0C-09409D9950F6}"/>
</file>

<file path=customXml/itemProps3.xml><?xml version="1.0" encoding="utf-8"?>
<ds:datastoreItem xmlns:ds="http://schemas.openxmlformats.org/officeDocument/2006/customXml" ds:itemID="{C5F59E1C-5C4B-4DB3-B8C8-6E563159A395}">
  <ds:schemaRefs>
    <ds:schemaRef ds:uri="http://schemas.microsoft.com/office/2006/metadata/properties"/>
    <ds:schemaRef ds:uri="http://schemas.microsoft.com/office/infopath/2007/PartnerControls"/>
    <ds:schemaRef ds:uri="e7b955c4-77d8-42e8-b620-901a8ae13383"/>
    <ds:schemaRef ds:uri="d472913a-a631-4fba-b38e-4368dc8c41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Alonso Lavín</dc:creator>
  <cp:keywords/>
  <dc:description/>
  <cp:lastModifiedBy>María Alonso Lavín</cp:lastModifiedBy>
  <cp:revision>2</cp:revision>
  <dcterms:created xsi:type="dcterms:W3CDTF">2026-01-20T13:03:00Z</dcterms:created>
  <dcterms:modified xsi:type="dcterms:W3CDTF">2026-01-20T13:03:00Z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0x010100A464BE28730A3E47BC6E8C340E246978</vt:lpwstr>
  </property>
  <property fmtid="{D5CDD505-2E9C-101B-9397-08002B2CF9AE}" pid="3" name="MediaServiceImageTags">
    <vt:lpwstr/>
  </property>
</Properties>
</file>